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36" w:rsidRDefault="005A0E36" w:rsidP="000E7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VFD Symposium ‘Diagnostiek is (en blijft) een kunst’  13-11-2015</w:t>
      </w:r>
    </w:p>
    <w:p w:rsidR="000E754F" w:rsidRDefault="000E754F" w:rsidP="000E754F">
      <w:pPr>
        <w:pStyle w:val="Lijstalinea"/>
        <w:ind w:left="1276" w:hanging="360"/>
      </w:pPr>
      <w:bookmarkStart w:id="0" w:name="_GoBack"/>
      <w:bookmarkEnd w:id="0"/>
    </w:p>
    <w:p w:rsidR="000E754F" w:rsidRPr="000E754F" w:rsidRDefault="000E754F" w:rsidP="000E754F">
      <w:pPr>
        <w:pStyle w:val="Lijstalinea"/>
        <w:ind w:left="1276" w:hanging="360"/>
        <w:rPr>
          <w:b/>
          <w:bCs/>
        </w:rPr>
      </w:pPr>
      <w:r w:rsidRPr="000E754F">
        <w:t>-</w:t>
      </w:r>
      <w:r w:rsidRPr="000E754F">
        <w:rPr>
          <w:rFonts w:ascii="Times New Roman" w:hAnsi="Times New Roman"/>
          <w:sz w:val="14"/>
          <w:szCs w:val="14"/>
        </w:rPr>
        <w:t xml:space="preserve">          </w:t>
      </w:r>
      <w:r w:rsidRPr="000E754F">
        <w:rPr>
          <w:b/>
          <w:bCs/>
        </w:rPr>
        <w:t>9u-10u: ontvangst en registratie</w:t>
      </w:r>
    </w:p>
    <w:p w:rsidR="000E754F" w:rsidRPr="000E754F" w:rsidRDefault="000E754F" w:rsidP="000E754F">
      <w:pPr>
        <w:pStyle w:val="Lijstalinea"/>
        <w:ind w:left="1276"/>
      </w:pPr>
    </w:p>
    <w:p w:rsidR="000E754F" w:rsidRPr="000E754F" w:rsidRDefault="000E754F" w:rsidP="000E754F">
      <w:pPr>
        <w:pStyle w:val="Lijstalinea"/>
        <w:ind w:left="1276" w:hanging="360"/>
      </w:pPr>
      <w:r w:rsidRPr="000E754F">
        <w:t>-</w:t>
      </w:r>
      <w:r w:rsidRPr="000E754F">
        <w:rPr>
          <w:rFonts w:ascii="Times New Roman" w:hAnsi="Times New Roman"/>
          <w:sz w:val="14"/>
          <w:szCs w:val="14"/>
        </w:rPr>
        <w:t xml:space="preserve">          </w:t>
      </w:r>
      <w:r w:rsidRPr="000E754F">
        <w:rPr>
          <w:b/>
          <w:bCs/>
        </w:rPr>
        <w:t xml:space="preserve">10u-10u30: </w:t>
      </w:r>
      <w:proofErr w:type="spellStart"/>
      <w:r w:rsidRPr="000E754F">
        <w:rPr>
          <w:b/>
          <w:bCs/>
        </w:rPr>
        <w:t>Keynote</w:t>
      </w:r>
      <w:proofErr w:type="spellEnd"/>
      <w:r w:rsidRPr="000E754F">
        <w:rPr>
          <w:b/>
          <w:bCs/>
        </w:rPr>
        <w:t xml:space="preserve"> (voorzitter VFD)</w:t>
      </w:r>
    </w:p>
    <w:p w:rsidR="000E754F" w:rsidRPr="000E754F" w:rsidRDefault="000E754F" w:rsidP="000E754F">
      <w:pPr>
        <w:pStyle w:val="Lijstalinea"/>
        <w:ind w:left="2160" w:hanging="180"/>
        <w:rPr>
          <w:sz w:val="24"/>
          <w:szCs w:val="24"/>
        </w:rPr>
      </w:pPr>
      <w:r w:rsidRPr="000E754F">
        <w:rPr>
          <w:rFonts w:ascii="Wingdings" w:hAnsi="Wingdings"/>
          <w:sz w:val="24"/>
          <w:szCs w:val="24"/>
        </w:rPr>
        <w:t></w:t>
      </w:r>
      <w:r w:rsidRPr="000E754F">
        <w:rPr>
          <w:rFonts w:ascii="Times New Roman" w:hAnsi="Times New Roman"/>
          <w:sz w:val="14"/>
          <w:szCs w:val="14"/>
        </w:rPr>
        <w:t xml:space="preserve"> </w:t>
      </w:r>
      <w:r w:rsidRPr="000E754F">
        <w:rPr>
          <w:sz w:val="24"/>
          <w:szCs w:val="24"/>
        </w:rPr>
        <w:t>Voorstelling van VFD (zie o.a. doelstellingen)</w:t>
      </w:r>
    </w:p>
    <w:p w:rsidR="000E754F" w:rsidRPr="000E754F" w:rsidRDefault="000E754F" w:rsidP="000E754F">
      <w:pPr>
        <w:pStyle w:val="Lijstalinea"/>
        <w:ind w:left="2160" w:hanging="180"/>
        <w:rPr>
          <w:sz w:val="24"/>
          <w:szCs w:val="24"/>
        </w:rPr>
      </w:pPr>
      <w:r w:rsidRPr="000E754F">
        <w:rPr>
          <w:rFonts w:ascii="Wingdings" w:hAnsi="Wingdings"/>
          <w:sz w:val="24"/>
          <w:szCs w:val="24"/>
        </w:rPr>
        <w:t></w:t>
      </w:r>
      <w:r w:rsidRPr="000E754F">
        <w:rPr>
          <w:rFonts w:ascii="Times New Roman" w:hAnsi="Times New Roman"/>
          <w:sz w:val="14"/>
          <w:szCs w:val="14"/>
        </w:rPr>
        <w:t xml:space="preserve"> </w:t>
      </w:r>
      <w:r w:rsidRPr="000E754F">
        <w:rPr>
          <w:sz w:val="24"/>
          <w:szCs w:val="24"/>
        </w:rPr>
        <w:t>Ook verwezenlijkingen, en van daaruit ook vermelding van K</w:t>
      </w:r>
      <w:r>
        <w:rPr>
          <w:sz w:val="24"/>
          <w:szCs w:val="24"/>
        </w:rPr>
        <w:t xml:space="preserve">waliteitscentrum </w:t>
      </w:r>
      <w:r w:rsidRPr="000E754F">
        <w:rPr>
          <w:sz w:val="24"/>
          <w:szCs w:val="24"/>
        </w:rPr>
        <w:t>D</w:t>
      </w:r>
      <w:r>
        <w:rPr>
          <w:sz w:val="24"/>
          <w:szCs w:val="24"/>
        </w:rPr>
        <w:t>iagnostiek (KCD)</w:t>
      </w:r>
    </w:p>
    <w:p w:rsidR="000E754F" w:rsidRPr="000E754F" w:rsidRDefault="000E754F" w:rsidP="000E754F">
      <w:pPr>
        <w:pStyle w:val="Lijstalinea"/>
      </w:pPr>
    </w:p>
    <w:p w:rsidR="0069149B" w:rsidRDefault="000E754F" w:rsidP="000E754F">
      <w:pPr>
        <w:pStyle w:val="Lijstalinea"/>
        <w:ind w:left="1276" w:hanging="360"/>
      </w:pPr>
      <w:r w:rsidRPr="000E754F">
        <w:t>-</w:t>
      </w:r>
      <w:r w:rsidRPr="000E754F">
        <w:rPr>
          <w:rFonts w:ascii="Times New Roman" w:hAnsi="Times New Roman"/>
          <w:sz w:val="14"/>
          <w:szCs w:val="14"/>
        </w:rPr>
        <w:t xml:space="preserve">          </w:t>
      </w:r>
      <w:r w:rsidRPr="000E754F">
        <w:rPr>
          <w:b/>
          <w:bCs/>
        </w:rPr>
        <w:t>10u30-11u15:</w:t>
      </w:r>
      <w:r w:rsidRPr="000E754F">
        <w:t xml:space="preserve"> </w:t>
      </w:r>
      <w:r w:rsidR="00C75A65">
        <w:rPr>
          <w:b/>
        </w:rPr>
        <w:t xml:space="preserve">Jan Scheiris </w:t>
      </w:r>
      <w:r w:rsidR="00C75A65">
        <w:t>(Directeur Centrum Ambulante Revalidatie Oostakker)</w:t>
      </w:r>
    </w:p>
    <w:p w:rsidR="00C75A65" w:rsidRPr="000E754F" w:rsidRDefault="00C75A65" w:rsidP="00C75A65">
      <w:pPr>
        <w:pStyle w:val="Lijstalinea"/>
        <w:ind w:left="1411"/>
      </w:pPr>
      <w:r>
        <w:t xml:space="preserve">Voorstelling International </w:t>
      </w:r>
      <w:proofErr w:type="spellStart"/>
      <w:r>
        <w:t>Classification</w:t>
      </w:r>
      <w:proofErr w:type="spellEnd"/>
      <w:r>
        <w:t xml:space="preserve"> of </w:t>
      </w:r>
      <w:proofErr w:type="spellStart"/>
      <w:r>
        <w:t>Functioning</w:t>
      </w:r>
      <w:proofErr w:type="spellEnd"/>
      <w:r>
        <w:t xml:space="preserve">,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Health (</w:t>
      </w:r>
      <w:r w:rsidRPr="000E754F">
        <w:t>ICF</w:t>
      </w:r>
      <w:r>
        <w:t>) en situering van o.a. de DSM-5</w:t>
      </w:r>
      <w:r w:rsidRPr="000E754F">
        <w:t xml:space="preserve"> daarin </w:t>
      </w:r>
    </w:p>
    <w:p w:rsidR="000E754F" w:rsidRPr="000E754F" w:rsidRDefault="000E754F" w:rsidP="000E754F">
      <w:pPr>
        <w:pStyle w:val="Lijstalinea"/>
        <w:rPr>
          <w:b/>
          <w:bCs/>
        </w:rPr>
      </w:pPr>
    </w:p>
    <w:p w:rsidR="0069149B" w:rsidRPr="0069149B" w:rsidRDefault="000E754F" w:rsidP="000E754F">
      <w:pPr>
        <w:pStyle w:val="Lijstalinea"/>
        <w:ind w:left="1276" w:hanging="360"/>
      </w:pPr>
      <w:r w:rsidRPr="000E754F">
        <w:t>-</w:t>
      </w:r>
      <w:r w:rsidRPr="000E754F">
        <w:rPr>
          <w:rFonts w:ascii="Times New Roman" w:hAnsi="Times New Roman"/>
          <w:sz w:val="14"/>
          <w:szCs w:val="14"/>
        </w:rPr>
        <w:t xml:space="preserve">          </w:t>
      </w:r>
      <w:r w:rsidRPr="000E754F">
        <w:rPr>
          <w:b/>
          <w:bCs/>
        </w:rPr>
        <w:t>11u15-12u:</w:t>
      </w:r>
      <w:r w:rsidRPr="000E754F">
        <w:t xml:space="preserve"> </w:t>
      </w:r>
      <w:r w:rsidR="00C75A65" w:rsidRPr="0069149B">
        <w:rPr>
          <w:b/>
        </w:rPr>
        <w:t>Laurence Claes</w:t>
      </w:r>
      <w:r w:rsidR="00C75A65" w:rsidRPr="000E754F">
        <w:t xml:space="preserve"> </w:t>
      </w:r>
      <w:r w:rsidR="00C75A65">
        <w:t>(KU Leuven)</w:t>
      </w:r>
    </w:p>
    <w:p w:rsidR="00C75A65" w:rsidRPr="000E754F" w:rsidRDefault="00C75A65" w:rsidP="00C75A65">
      <w:pPr>
        <w:pStyle w:val="Lijstalinea"/>
        <w:ind w:left="1276"/>
      </w:pPr>
      <w:r>
        <w:t>C</w:t>
      </w:r>
      <w:r w:rsidRPr="000E754F">
        <w:t>ategoriale versus</w:t>
      </w:r>
      <w:r>
        <w:t xml:space="preserve"> </w:t>
      </w:r>
      <w:r w:rsidRPr="000E754F">
        <w:t>dimensionale diagnostiek</w:t>
      </w:r>
    </w:p>
    <w:p w:rsidR="000E754F" w:rsidRPr="000E754F" w:rsidRDefault="000E754F" w:rsidP="000E754F">
      <w:pPr>
        <w:pStyle w:val="Lijstalinea"/>
        <w:ind w:left="1276"/>
        <w:rPr>
          <w:b/>
          <w:bCs/>
        </w:rPr>
      </w:pPr>
    </w:p>
    <w:p w:rsidR="000E754F" w:rsidRPr="000E754F" w:rsidRDefault="000E754F" w:rsidP="000E754F">
      <w:pPr>
        <w:pStyle w:val="Lijstalinea"/>
        <w:ind w:left="1276" w:hanging="360"/>
        <w:rPr>
          <w:b/>
          <w:bCs/>
        </w:rPr>
      </w:pPr>
      <w:r w:rsidRPr="000E754F">
        <w:t>-</w:t>
      </w:r>
      <w:r w:rsidRPr="000E754F">
        <w:rPr>
          <w:rFonts w:ascii="Times New Roman" w:hAnsi="Times New Roman"/>
          <w:sz w:val="14"/>
          <w:szCs w:val="14"/>
        </w:rPr>
        <w:t xml:space="preserve">          </w:t>
      </w:r>
      <w:r w:rsidRPr="000E754F">
        <w:rPr>
          <w:b/>
          <w:bCs/>
        </w:rPr>
        <w:t xml:space="preserve">12u-13u: lunch </w:t>
      </w:r>
    </w:p>
    <w:p w:rsidR="000E754F" w:rsidRPr="000E754F" w:rsidRDefault="000E754F" w:rsidP="000E754F">
      <w:pPr>
        <w:pStyle w:val="Lijstalinea"/>
        <w:ind w:left="1985" w:hanging="360"/>
      </w:pPr>
      <w:r w:rsidRPr="000E754F">
        <w:rPr>
          <w:rFonts w:ascii="Wingdings" w:hAnsi="Wingdings"/>
        </w:rPr>
        <w:t></w:t>
      </w:r>
      <w:r w:rsidRPr="000E754F">
        <w:rPr>
          <w:rFonts w:ascii="Times New Roman" w:hAnsi="Times New Roman"/>
          <w:sz w:val="14"/>
          <w:szCs w:val="14"/>
        </w:rPr>
        <w:t xml:space="preserve">  </w:t>
      </w:r>
      <w:r w:rsidRPr="000E754F">
        <w:t>Met posters + stands van testuitgeverijen e.d.</w:t>
      </w:r>
    </w:p>
    <w:p w:rsidR="000E754F" w:rsidRPr="000E754F" w:rsidRDefault="000E754F" w:rsidP="000E754F">
      <w:pPr>
        <w:pStyle w:val="Lijstalinea"/>
        <w:rPr>
          <w:b/>
          <w:bCs/>
        </w:rPr>
      </w:pPr>
    </w:p>
    <w:p w:rsidR="000E754F" w:rsidRDefault="000E754F" w:rsidP="000E754F">
      <w:pPr>
        <w:pStyle w:val="Lijstalinea"/>
        <w:ind w:left="1276" w:hanging="360"/>
        <w:rPr>
          <w:b/>
          <w:bCs/>
        </w:rPr>
      </w:pPr>
      <w:r w:rsidRPr="000E754F">
        <w:t>-</w:t>
      </w:r>
      <w:r w:rsidRPr="000E754F">
        <w:rPr>
          <w:rFonts w:ascii="Times New Roman" w:hAnsi="Times New Roman"/>
          <w:sz w:val="14"/>
          <w:szCs w:val="14"/>
        </w:rPr>
        <w:t xml:space="preserve">          </w:t>
      </w:r>
      <w:r w:rsidRPr="000E754F">
        <w:rPr>
          <w:b/>
          <w:bCs/>
        </w:rPr>
        <w:t>13u-16u30: symposia, presentaties en workshops rond 4 thema’s</w:t>
      </w:r>
    </w:p>
    <w:p w:rsidR="0069149B" w:rsidRPr="000E754F" w:rsidRDefault="0069149B" w:rsidP="000E754F">
      <w:pPr>
        <w:pStyle w:val="Lijstalinea"/>
        <w:ind w:left="1276" w:hanging="360"/>
        <w:rPr>
          <w:b/>
          <w:bCs/>
        </w:rPr>
      </w:pPr>
      <w:r>
        <w:rPr>
          <w:b/>
          <w:bCs/>
        </w:rPr>
        <w:t xml:space="preserve">         14u30 – 15u: koffiepauze</w:t>
      </w:r>
    </w:p>
    <w:p w:rsidR="000E754F" w:rsidRPr="000E754F" w:rsidRDefault="000E754F" w:rsidP="000E754F">
      <w:pPr>
        <w:pStyle w:val="Lijstalinea"/>
        <w:ind w:left="1276"/>
        <w:rPr>
          <w:b/>
          <w:bCs/>
        </w:rPr>
      </w:pPr>
    </w:p>
    <w:tbl>
      <w:tblPr>
        <w:tblW w:w="0" w:type="auto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754"/>
        <w:gridCol w:w="1854"/>
        <w:gridCol w:w="2131"/>
        <w:gridCol w:w="2187"/>
      </w:tblGrid>
      <w:tr w:rsidR="000E754F" w:rsidRPr="000E754F" w:rsidTr="000E754F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  <w:rPr>
                <w:b/>
                <w:bCs/>
              </w:rPr>
            </w:pPr>
            <w:r w:rsidRPr="000E754F">
              <w:rPr>
                <w:b/>
                <w:bCs/>
              </w:rPr>
              <w:t>Welzijn</w:t>
            </w:r>
          </w:p>
          <w:p w:rsidR="000E754F" w:rsidRPr="000E754F" w:rsidRDefault="000E754F">
            <w:pPr>
              <w:pStyle w:val="Lijstalinea"/>
              <w:spacing w:after="0" w:line="240" w:lineRule="aut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  <w:rPr>
                <w:b/>
                <w:bCs/>
              </w:rPr>
            </w:pPr>
            <w:r w:rsidRPr="000E754F">
              <w:rPr>
                <w:b/>
                <w:bCs/>
              </w:rPr>
              <w:t>Onderwijs</w:t>
            </w:r>
          </w:p>
          <w:p w:rsidR="000E754F" w:rsidRPr="000E754F" w:rsidRDefault="000E754F">
            <w:pPr>
              <w:pStyle w:val="Lijstalinea"/>
              <w:spacing w:after="0" w:line="240" w:lineRule="aut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  <w:rPr>
                <w:b/>
                <w:bCs/>
              </w:rPr>
            </w:pPr>
            <w:r w:rsidRPr="000E754F">
              <w:rPr>
                <w:b/>
                <w:bCs/>
              </w:rPr>
              <w:t>Technologie en digitalisering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  <w:rPr>
                <w:b/>
                <w:bCs/>
              </w:rPr>
            </w:pPr>
            <w:r w:rsidRPr="000E754F">
              <w:rPr>
                <w:b/>
                <w:bCs/>
              </w:rPr>
              <w:t>Loopbaan</w:t>
            </w:r>
          </w:p>
        </w:tc>
      </w:tr>
      <w:tr w:rsidR="000E754F" w:rsidRPr="000E754F" w:rsidTr="000E754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  <w:rPr>
                <w:b/>
                <w:bCs/>
              </w:rPr>
            </w:pPr>
            <w:r w:rsidRPr="000E754F">
              <w:rPr>
                <w:b/>
                <w:bCs/>
              </w:rPr>
              <w:t>13u-14u30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r w:rsidRPr="000E754F">
              <w:t>Eerstelijns-psychologie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</w:pPr>
            <w:r w:rsidRPr="000E754F">
              <w:t>OLB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</w:pPr>
            <w:r w:rsidRPr="000E754F">
              <w:t>ROM-</w:t>
            </w:r>
            <w:proofErr w:type="spellStart"/>
            <w:r w:rsidRPr="000E754F">
              <w:t>ing</w:t>
            </w:r>
            <w:proofErr w:type="spellEnd"/>
            <w:r w:rsidRPr="000E754F">
              <w:t xml:space="preserve"> (met verwijzingen naar </w:t>
            </w:r>
            <w:proofErr w:type="spellStart"/>
            <w:r w:rsidRPr="000E754F">
              <w:t>Quest</w:t>
            </w:r>
            <w:proofErr w:type="spellEnd"/>
            <w:r w:rsidRPr="000E754F">
              <w:t xml:space="preserve"> Manager, </w:t>
            </w:r>
            <w:proofErr w:type="spellStart"/>
            <w:r w:rsidRPr="000E754F">
              <w:t>Telepsy</w:t>
            </w:r>
            <w:proofErr w:type="spellEnd"/>
            <w:r w:rsidRPr="000E754F">
              <w:t>…)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</w:pPr>
            <w:r w:rsidRPr="000E754F">
              <w:t>Diagnostiek binnen selectie</w:t>
            </w:r>
          </w:p>
        </w:tc>
      </w:tr>
      <w:tr w:rsidR="000E754F" w:rsidRPr="000E754F" w:rsidTr="000E754F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  <w:rPr>
                <w:b/>
                <w:bCs/>
              </w:rPr>
            </w:pPr>
            <w:r w:rsidRPr="000E754F">
              <w:rPr>
                <w:b/>
                <w:bCs/>
              </w:rPr>
              <w:t>15-16u30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</w:pPr>
            <w:proofErr w:type="spellStart"/>
            <w:r w:rsidRPr="000E754F">
              <w:t>Stepped</w:t>
            </w:r>
            <w:proofErr w:type="spellEnd"/>
            <w:r w:rsidRPr="000E754F">
              <w:t>-Care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</w:pPr>
            <w:proofErr w:type="spellStart"/>
            <w:r w:rsidRPr="000E754F">
              <w:t>CoVaT</w:t>
            </w:r>
            <w:proofErr w:type="spellEnd"/>
            <w:r w:rsidRPr="000E754F">
              <w:t>-CHC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</w:pPr>
            <w:r w:rsidRPr="000E754F">
              <w:t xml:space="preserve">Delen van gratis en kwalitatief diagnostisch materiaal </w:t>
            </w:r>
            <w:proofErr w:type="spellStart"/>
            <w:r w:rsidRPr="000E754F">
              <w:t>ahv</w:t>
            </w:r>
            <w:proofErr w:type="spellEnd"/>
            <w:r w:rsidRPr="000E754F">
              <w:t xml:space="preserve"> websites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4F" w:rsidRPr="000E754F" w:rsidRDefault="000E754F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  <w:r w:rsidRPr="000E754F">
              <w:t>L</w:t>
            </w:r>
            <w:proofErr w:type="spellStart"/>
            <w:r w:rsidRPr="000E754F">
              <w:rPr>
                <w:lang w:val="en-US"/>
              </w:rPr>
              <w:t>oopbaanbegeleiding</w:t>
            </w:r>
            <w:proofErr w:type="spellEnd"/>
            <w:r w:rsidRPr="000E754F">
              <w:rPr>
                <w:lang w:val="en-US"/>
              </w:rPr>
              <w:t>, GTB…</w:t>
            </w:r>
          </w:p>
        </w:tc>
      </w:tr>
    </w:tbl>
    <w:p w:rsidR="000E754F" w:rsidRPr="000E754F" w:rsidRDefault="000E754F" w:rsidP="000E754F"/>
    <w:p w:rsidR="0069149B" w:rsidRDefault="0069149B" w:rsidP="000E754F">
      <w:pPr>
        <w:pStyle w:val="Lijstalinea"/>
        <w:ind w:left="1276" w:hanging="360"/>
      </w:pPr>
      <w:r>
        <w:rPr>
          <w:b/>
        </w:rPr>
        <w:t>Eerstelijnspsychologie:</w:t>
      </w:r>
      <w:r w:rsidR="00C75A65">
        <w:rPr>
          <w:b/>
        </w:rPr>
        <w:t xml:space="preserve"> Sophie </w:t>
      </w:r>
      <w:proofErr w:type="spellStart"/>
      <w:r w:rsidR="00C75A65">
        <w:rPr>
          <w:b/>
        </w:rPr>
        <w:t>Liekens</w:t>
      </w:r>
      <w:proofErr w:type="spellEnd"/>
      <w:r w:rsidR="00C75A65">
        <w:rPr>
          <w:b/>
        </w:rPr>
        <w:t>* (</w:t>
      </w:r>
      <w:proofErr w:type="spellStart"/>
      <w:r w:rsidR="00C75A65">
        <w:rPr>
          <w:b/>
        </w:rPr>
        <w:t>KULeuven</w:t>
      </w:r>
      <w:proofErr w:type="spellEnd"/>
      <w:r w:rsidR="00C75A65">
        <w:rPr>
          <w:b/>
        </w:rPr>
        <w:t>),</w:t>
      </w:r>
      <w:r>
        <w:rPr>
          <w:b/>
        </w:rPr>
        <w:t xml:space="preserve"> Els </w:t>
      </w:r>
      <w:proofErr w:type="spellStart"/>
      <w:r>
        <w:rPr>
          <w:b/>
        </w:rPr>
        <w:t>Heene</w:t>
      </w:r>
      <w:proofErr w:type="spellEnd"/>
      <w:r w:rsidR="00C75A65">
        <w:rPr>
          <w:b/>
        </w:rPr>
        <w:t>*</w:t>
      </w:r>
      <w:r>
        <w:rPr>
          <w:b/>
        </w:rPr>
        <w:t xml:space="preserve"> </w:t>
      </w:r>
      <w:r>
        <w:t>(</w:t>
      </w:r>
      <w:proofErr w:type="spellStart"/>
      <w:r>
        <w:t>UGent</w:t>
      </w:r>
      <w:proofErr w:type="spellEnd"/>
      <w:r>
        <w:t xml:space="preserve">) </w:t>
      </w:r>
      <w:r>
        <w:rPr>
          <w:b/>
        </w:rPr>
        <w:t>en Elke Van Hoof</w:t>
      </w:r>
      <w:r w:rsidR="00C75A65">
        <w:rPr>
          <w:b/>
        </w:rPr>
        <w:t>*</w:t>
      </w:r>
      <w:r>
        <w:rPr>
          <w:b/>
        </w:rPr>
        <w:t xml:space="preserve"> </w:t>
      </w:r>
      <w:r>
        <w:t>(VUB)</w:t>
      </w:r>
    </w:p>
    <w:p w:rsidR="0069149B" w:rsidRDefault="0069149B" w:rsidP="000E754F">
      <w:pPr>
        <w:pStyle w:val="Lijstalinea"/>
        <w:ind w:left="1276" w:hanging="360"/>
        <w:rPr>
          <w:b/>
        </w:rPr>
      </w:pPr>
      <w:proofErr w:type="spellStart"/>
      <w:r>
        <w:rPr>
          <w:b/>
        </w:rPr>
        <w:t>Stepped</w:t>
      </w:r>
      <w:proofErr w:type="spellEnd"/>
      <w:r>
        <w:rPr>
          <w:b/>
        </w:rPr>
        <w:t xml:space="preserve">-Care: Els Pauwels </w:t>
      </w:r>
      <w:r>
        <w:t>(</w:t>
      </w:r>
      <w:proofErr w:type="spellStart"/>
      <w:r w:rsidR="00C75A65">
        <w:t>Alexianen</w:t>
      </w:r>
      <w:proofErr w:type="spellEnd"/>
      <w:r w:rsidR="00C75A65">
        <w:t xml:space="preserve"> Zorggroep Tienen, </w:t>
      </w:r>
      <w:proofErr w:type="spellStart"/>
      <w:r w:rsidR="00C75A65">
        <w:t>KULeuven</w:t>
      </w:r>
      <w:proofErr w:type="spellEnd"/>
      <w:r w:rsidR="00C75A65">
        <w:t xml:space="preserve"> en VUB), </w:t>
      </w:r>
      <w:r w:rsidR="00C75A65" w:rsidRPr="00C75A65">
        <w:rPr>
          <w:b/>
        </w:rPr>
        <w:t xml:space="preserve">Katrien </w:t>
      </w:r>
      <w:proofErr w:type="spellStart"/>
      <w:r w:rsidR="00C75A65" w:rsidRPr="00C75A65">
        <w:rPr>
          <w:b/>
        </w:rPr>
        <w:t>Scheers</w:t>
      </w:r>
      <w:proofErr w:type="spellEnd"/>
      <w:r w:rsidR="00C75A65" w:rsidRPr="00C75A65">
        <w:rPr>
          <w:b/>
        </w:rPr>
        <w:t xml:space="preserve"> en</w:t>
      </w:r>
      <w:r w:rsidR="00265C49">
        <w:rPr>
          <w:b/>
        </w:rPr>
        <w:t xml:space="preserve"> Eva Dier</w:t>
      </w:r>
      <w:r>
        <w:rPr>
          <w:b/>
        </w:rPr>
        <w:t>ckx</w:t>
      </w:r>
      <w:r w:rsidR="00C75A65">
        <w:rPr>
          <w:b/>
        </w:rPr>
        <w:t xml:space="preserve"> </w:t>
      </w:r>
      <w:r w:rsidR="00C75A65" w:rsidRPr="00C75A65">
        <w:t>(</w:t>
      </w:r>
      <w:proofErr w:type="spellStart"/>
      <w:r w:rsidR="00C75A65" w:rsidRPr="00C75A65">
        <w:t>Alexianen</w:t>
      </w:r>
      <w:proofErr w:type="spellEnd"/>
      <w:r w:rsidR="00C75A65" w:rsidRPr="00C75A65">
        <w:t xml:space="preserve"> Zorggroep Tienen)</w:t>
      </w:r>
    </w:p>
    <w:p w:rsidR="0069149B" w:rsidRDefault="0069149B" w:rsidP="000E754F">
      <w:pPr>
        <w:pStyle w:val="Lijstalinea"/>
        <w:ind w:left="1276" w:hanging="360"/>
      </w:pPr>
      <w:r>
        <w:rPr>
          <w:b/>
        </w:rPr>
        <w:t xml:space="preserve">Project </w:t>
      </w:r>
      <w:proofErr w:type="spellStart"/>
      <w:r>
        <w:rPr>
          <w:b/>
        </w:rPr>
        <w:t>OnderwijsLoopbaanBegeleiding</w:t>
      </w:r>
      <w:proofErr w:type="spellEnd"/>
      <w:r>
        <w:rPr>
          <w:b/>
        </w:rPr>
        <w:t xml:space="preserve">: Mark Schittekatte </w:t>
      </w:r>
      <w:r>
        <w:t>(</w:t>
      </w:r>
      <w:proofErr w:type="spellStart"/>
      <w:r>
        <w:t>UGent</w:t>
      </w:r>
      <w:proofErr w:type="spellEnd"/>
      <w:r>
        <w:t>)</w:t>
      </w:r>
      <w:r>
        <w:rPr>
          <w:b/>
        </w:rPr>
        <w:t xml:space="preserve"> en </w:t>
      </w:r>
      <w:r w:rsidRPr="0069149B">
        <w:rPr>
          <w:b/>
        </w:rPr>
        <w:t>Veerle Briers</w:t>
      </w:r>
      <w:r>
        <w:rPr>
          <w:b/>
        </w:rPr>
        <w:t xml:space="preserve"> </w:t>
      </w:r>
      <w:r>
        <w:t>(KU Leuven)</w:t>
      </w:r>
    </w:p>
    <w:p w:rsidR="007C5A0F" w:rsidRPr="007C5A0F" w:rsidRDefault="007C5A0F" w:rsidP="000E754F">
      <w:pPr>
        <w:pStyle w:val="Lijstalinea"/>
        <w:ind w:left="1276" w:hanging="360"/>
        <w:rPr>
          <w:b/>
          <w:lang w:val="en-US"/>
        </w:rPr>
      </w:pPr>
      <w:r w:rsidRPr="007C5A0F">
        <w:rPr>
          <w:b/>
          <w:lang w:val="en-US"/>
        </w:rPr>
        <w:t xml:space="preserve">CoVat-CHC: Veerle Decaluwé </w:t>
      </w:r>
      <w:r w:rsidRPr="007C5A0F">
        <w:rPr>
          <w:lang w:val="en-US"/>
        </w:rPr>
        <w:t>(Thomas More)</w:t>
      </w:r>
    </w:p>
    <w:p w:rsidR="0069149B" w:rsidRDefault="0069149B" w:rsidP="000E754F">
      <w:pPr>
        <w:pStyle w:val="Lijstalinea"/>
        <w:ind w:left="1276" w:hanging="360"/>
        <w:rPr>
          <w:b/>
        </w:rPr>
      </w:pPr>
      <w:r>
        <w:rPr>
          <w:b/>
        </w:rPr>
        <w:t>ROM-</w:t>
      </w:r>
      <w:proofErr w:type="spellStart"/>
      <w:r>
        <w:rPr>
          <w:b/>
        </w:rPr>
        <w:t>ing</w:t>
      </w:r>
      <w:proofErr w:type="spellEnd"/>
      <w:r w:rsidR="00C75A65">
        <w:rPr>
          <w:b/>
        </w:rPr>
        <w:t xml:space="preserve">: Nele </w:t>
      </w:r>
      <w:proofErr w:type="spellStart"/>
      <w:r w:rsidR="00C75A65">
        <w:rPr>
          <w:b/>
        </w:rPr>
        <w:t>Stinckens</w:t>
      </w:r>
      <w:proofErr w:type="spellEnd"/>
      <w:r w:rsidR="007C5A0F">
        <w:rPr>
          <w:b/>
        </w:rPr>
        <w:t xml:space="preserve"> </w:t>
      </w:r>
      <w:r w:rsidR="007C5A0F">
        <w:t>(KU Leu</w:t>
      </w:r>
      <w:r w:rsidR="00C75A65">
        <w:t>ven</w:t>
      </w:r>
      <w:r w:rsidR="007C5A0F">
        <w:t xml:space="preserve">) </w:t>
      </w:r>
      <w:r w:rsidR="00265C49">
        <w:rPr>
          <w:b/>
        </w:rPr>
        <w:t>en Eva Dier</w:t>
      </w:r>
      <w:r w:rsidR="007C5A0F">
        <w:rPr>
          <w:b/>
        </w:rPr>
        <w:t>ckx</w:t>
      </w:r>
      <w:r w:rsidR="00C75A65">
        <w:rPr>
          <w:b/>
        </w:rPr>
        <w:t xml:space="preserve"> </w:t>
      </w:r>
      <w:r w:rsidR="00C75A65" w:rsidRPr="00C75A65">
        <w:t>(</w:t>
      </w:r>
      <w:proofErr w:type="spellStart"/>
      <w:r w:rsidR="00C75A65" w:rsidRPr="00C75A65">
        <w:t>Alexianen</w:t>
      </w:r>
      <w:proofErr w:type="spellEnd"/>
      <w:r w:rsidR="00C75A65" w:rsidRPr="00C75A65">
        <w:t xml:space="preserve"> Zorggroep Tienen, VUB)</w:t>
      </w:r>
    </w:p>
    <w:p w:rsidR="007C5A0F" w:rsidRPr="007C5A0F" w:rsidRDefault="007C5A0F" w:rsidP="000E754F">
      <w:pPr>
        <w:pStyle w:val="Lijstalinea"/>
        <w:ind w:left="1276" w:hanging="360"/>
      </w:pPr>
      <w:r>
        <w:rPr>
          <w:b/>
        </w:rPr>
        <w:t xml:space="preserve">Websites met gratis kwalitatief psychodiagnostisch materiaal: </w:t>
      </w:r>
      <w:proofErr w:type="spellStart"/>
      <w:r>
        <w:rPr>
          <w:b/>
        </w:rPr>
        <w:t>Miet</w:t>
      </w:r>
      <w:proofErr w:type="spellEnd"/>
      <w:r>
        <w:rPr>
          <w:b/>
        </w:rPr>
        <w:t xml:space="preserve"> Craeynest </w:t>
      </w:r>
      <w:r>
        <w:t>(</w:t>
      </w:r>
      <w:proofErr w:type="spellStart"/>
      <w:r>
        <w:t>Howest</w:t>
      </w:r>
      <w:proofErr w:type="spellEnd"/>
      <w:r>
        <w:t>)</w:t>
      </w:r>
      <w:r>
        <w:rPr>
          <w:b/>
        </w:rPr>
        <w:t xml:space="preserve"> en Barbara </w:t>
      </w:r>
      <w:proofErr w:type="spellStart"/>
      <w:r>
        <w:rPr>
          <w:b/>
        </w:rPr>
        <w:t>Plovie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Howest</w:t>
      </w:r>
      <w:proofErr w:type="spellEnd"/>
      <w:r>
        <w:t>)</w:t>
      </w:r>
    </w:p>
    <w:p w:rsidR="0069149B" w:rsidRPr="007C5A0F" w:rsidRDefault="007C5A0F" w:rsidP="000E754F">
      <w:pPr>
        <w:pStyle w:val="Lijstalinea"/>
        <w:ind w:left="1276" w:hanging="360"/>
      </w:pPr>
      <w:r>
        <w:rPr>
          <w:b/>
        </w:rPr>
        <w:t>Diagnostiek</w:t>
      </w:r>
      <w:r w:rsidR="00C75A65">
        <w:rPr>
          <w:b/>
        </w:rPr>
        <w:t xml:space="preserve"> binnen selectie: Helga Peeters</w:t>
      </w:r>
      <w:r>
        <w:rPr>
          <w:b/>
        </w:rPr>
        <w:t xml:space="preserve"> </w:t>
      </w:r>
      <w:r>
        <w:t>(</w:t>
      </w:r>
      <w:proofErr w:type="spellStart"/>
      <w:r>
        <w:t>Howest</w:t>
      </w:r>
      <w:proofErr w:type="spellEnd"/>
      <w:r>
        <w:t>)</w:t>
      </w:r>
    </w:p>
    <w:p w:rsidR="007C5A0F" w:rsidRPr="007C5A0F" w:rsidRDefault="007C5A0F" w:rsidP="000E754F">
      <w:pPr>
        <w:pStyle w:val="Lijstalinea"/>
        <w:ind w:left="1276" w:hanging="360"/>
      </w:pPr>
      <w:r>
        <w:rPr>
          <w:b/>
        </w:rPr>
        <w:t>Loopba</w:t>
      </w:r>
      <w:r w:rsidR="00C75A65">
        <w:rPr>
          <w:b/>
        </w:rPr>
        <w:t xml:space="preserve">anbegeleiding: Annemie </w:t>
      </w:r>
      <w:proofErr w:type="spellStart"/>
      <w:r w:rsidR="00C75A65">
        <w:rPr>
          <w:b/>
        </w:rPr>
        <w:t>Lesaffre</w:t>
      </w:r>
      <w:proofErr w:type="spellEnd"/>
      <w:r>
        <w:rPr>
          <w:b/>
        </w:rPr>
        <w:t xml:space="preserve"> </w:t>
      </w:r>
      <w:r w:rsidR="00C75A65">
        <w:rPr>
          <w:b/>
        </w:rPr>
        <w:t xml:space="preserve">en Patrick </w:t>
      </w:r>
      <w:proofErr w:type="spellStart"/>
      <w:r w:rsidR="00C75A65">
        <w:rPr>
          <w:b/>
        </w:rPr>
        <w:t>Ruppol</w:t>
      </w:r>
      <w:proofErr w:type="spellEnd"/>
      <w:r w:rsidR="00C75A65">
        <w:rPr>
          <w:b/>
        </w:rPr>
        <w:t xml:space="preserve"> </w:t>
      </w:r>
      <w:r>
        <w:t>(VDAB)</w:t>
      </w:r>
    </w:p>
    <w:p w:rsidR="0069149B" w:rsidRDefault="0069149B" w:rsidP="000E754F">
      <w:pPr>
        <w:pStyle w:val="Lijstalinea"/>
        <w:ind w:left="1276" w:hanging="360"/>
      </w:pPr>
    </w:p>
    <w:p w:rsidR="00361E37" w:rsidRPr="00EB4186" w:rsidRDefault="000E754F" w:rsidP="00EB4186">
      <w:pPr>
        <w:pStyle w:val="Lijstalinea"/>
        <w:ind w:left="1276" w:hanging="360"/>
        <w:rPr>
          <w:b/>
          <w:bCs/>
        </w:rPr>
      </w:pPr>
      <w:r w:rsidRPr="000E754F">
        <w:t>-</w:t>
      </w:r>
      <w:r w:rsidRPr="000E754F">
        <w:rPr>
          <w:rFonts w:ascii="Times New Roman" w:hAnsi="Times New Roman"/>
          <w:sz w:val="14"/>
          <w:szCs w:val="14"/>
        </w:rPr>
        <w:t xml:space="preserve">          </w:t>
      </w:r>
      <w:r w:rsidRPr="000E754F">
        <w:rPr>
          <w:b/>
          <w:bCs/>
        </w:rPr>
        <w:t>16u30-17u30: afslu</w:t>
      </w:r>
      <w:r w:rsidR="007C5A0F">
        <w:rPr>
          <w:b/>
          <w:bCs/>
        </w:rPr>
        <w:t>itende receptie</w:t>
      </w:r>
    </w:p>
    <w:sectPr w:rsidR="00361E37" w:rsidRPr="00EB41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13" w:rsidRDefault="00CA6413" w:rsidP="007C5A0F">
      <w:r>
        <w:separator/>
      </w:r>
    </w:p>
  </w:endnote>
  <w:endnote w:type="continuationSeparator" w:id="0">
    <w:p w:rsidR="00CA6413" w:rsidRDefault="00CA6413" w:rsidP="007C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0F" w:rsidRDefault="007C5A0F">
    <w:pPr>
      <w:pStyle w:val="Voettekst"/>
    </w:pPr>
    <w:r>
      <w:t>Opmerking: De sprekers met een sterretje (*) achter hun naam hebben nog niet definitief toegezegd.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13" w:rsidRDefault="00CA6413" w:rsidP="007C5A0F">
      <w:r>
        <w:separator/>
      </w:r>
    </w:p>
  </w:footnote>
  <w:footnote w:type="continuationSeparator" w:id="0">
    <w:p w:rsidR="00CA6413" w:rsidRDefault="00CA6413" w:rsidP="007C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F"/>
    <w:rsid w:val="000D42CC"/>
    <w:rsid w:val="000E754F"/>
    <w:rsid w:val="00265C49"/>
    <w:rsid w:val="00361E37"/>
    <w:rsid w:val="005A0E36"/>
    <w:rsid w:val="0069149B"/>
    <w:rsid w:val="007C5A0F"/>
    <w:rsid w:val="008A44A3"/>
    <w:rsid w:val="00962C5D"/>
    <w:rsid w:val="00C75A65"/>
    <w:rsid w:val="00CA6413"/>
    <w:rsid w:val="00EB4186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E94DD-F9FD-43E5-9A89-80334262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754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754F"/>
    <w:pPr>
      <w:spacing w:after="160" w:line="252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5A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5A0F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C5A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5A0F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5A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Briers</dc:creator>
  <cp:lastModifiedBy>Kris Velghe</cp:lastModifiedBy>
  <cp:revision>7</cp:revision>
  <cp:lastPrinted>2015-06-05T09:33:00Z</cp:lastPrinted>
  <dcterms:created xsi:type="dcterms:W3CDTF">2015-06-01T10:34:00Z</dcterms:created>
  <dcterms:modified xsi:type="dcterms:W3CDTF">2015-06-25T08:24:00Z</dcterms:modified>
</cp:coreProperties>
</file>